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662"/>
        <w:gridCol w:w="717"/>
        <w:gridCol w:w="807"/>
        <w:gridCol w:w="1313"/>
      </w:tblGrid>
      <w:tr w:rsidR="006438C4" w:rsidRPr="006438C4" w:rsidTr="00643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Объект образования отходов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Норма накопления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 xml:space="preserve">Плотность </w:t>
            </w:r>
            <w:proofErr w:type="gramStart"/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кг</w:t>
            </w:r>
            <w:proofErr w:type="gramEnd"/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/м3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proofErr w:type="gramStart"/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кг</w:t>
            </w:r>
            <w:proofErr w:type="gramEnd"/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м3/год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I. Предприятия торговли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Универсам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180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торговое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Палатка, киоск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170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Торговля с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торговое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160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180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160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180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Рынки продовольственные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300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Ярмарки промтоварные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280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II. Административные здания, учреждения, конторы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НИИ, проектные институты и конструкторские бюро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Сбербанки,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120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Отделения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Административные и другие учреждения, офисы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III. Медицинские учреждения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м2 торг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койку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170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Санатории, пансионаты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койку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170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lastRenderedPageBreak/>
              <w:t>IV. Автотранспортные предприятия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Автомастерские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На 1 </w:t>
            </w: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машино</w:t>
            </w:r>
            <w:proofErr w:type="spell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На 1 </w:t>
            </w: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машино</w:t>
            </w:r>
            <w:proofErr w:type="spell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Автостоянки и парковки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На 1 </w:t>
            </w: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машино</w:t>
            </w:r>
            <w:proofErr w:type="spell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На 1 </w:t>
            </w: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машино</w:t>
            </w:r>
            <w:proofErr w:type="spell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140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V. Дошкольные и учебные заведения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Ясли, детские 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Школы, лицеи, </w:t>
            </w:r>
            <w:proofErr w:type="spell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проф</w:t>
            </w:r>
            <w:proofErr w:type="spell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-тех. Училища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Техникумы, 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Дома-интернаты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190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VI. Предприятия службы быта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Ремонт бытовой, радио и компьютерной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210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Ремонт 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180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Химчистки и прачечные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105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Парикмахерские и косметические салоны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посадочное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140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Гостиницы, общежития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170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Предприятия общественного питания (кафе, рестораны, бары, закусочные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190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 xml:space="preserve">VII. Культурно-спортивные </w:t>
            </w:r>
            <w:proofErr w:type="spellStart"/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учереждения</w:t>
            </w:r>
            <w:proofErr w:type="spellEnd"/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Клубы, кинотеатры, концертные залы, театры,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150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Спорт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.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а</w:t>
            </w:r>
            <w:proofErr w:type="gramEnd"/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рены, стадионы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170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b/>
                <w:bCs/>
                <w:color w:val="0A0A0A"/>
                <w:sz w:val="23"/>
                <w:szCs w:val="23"/>
                <w:lang w:eastAsia="ru-RU"/>
              </w:rPr>
              <w:t>VIII. Предприятия пассажирского транспорта</w:t>
            </w:r>
          </w:p>
        </w:tc>
      </w:tr>
      <w:tr w:rsidR="006438C4" w:rsidRPr="006438C4" w:rsidTr="00643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На 1 пассажира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8C4" w:rsidRPr="006438C4" w:rsidRDefault="006438C4" w:rsidP="006438C4">
            <w:pPr>
              <w:spacing w:after="210" w:line="240" w:lineRule="auto"/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</w:pPr>
            <w:r w:rsidRPr="006438C4">
              <w:rPr>
                <w:rFonts w:ascii="Arial Narrow" w:eastAsia="Times New Roman" w:hAnsi="Arial Narrow" w:cs="Times New Roman"/>
                <w:color w:val="0A0A0A"/>
                <w:sz w:val="23"/>
                <w:szCs w:val="23"/>
                <w:lang w:eastAsia="ru-RU"/>
              </w:rPr>
              <w:t>180</w:t>
            </w:r>
          </w:p>
        </w:tc>
      </w:tr>
    </w:tbl>
    <w:p w:rsidR="00BE01EB" w:rsidRDefault="006438C4">
      <w:bookmarkStart w:id="0" w:name="_GoBack"/>
      <w:bookmarkEnd w:id="0"/>
    </w:p>
    <w:sectPr w:rsidR="00BE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0306D6"/>
    <w:rsid w:val="00051B5F"/>
    <w:rsid w:val="002073FF"/>
    <w:rsid w:val="005A3EA2"/>
    <w:rsid w:val="006438C4"/>
    <w:rsid w:val="007D34AC"/>
    <w:rsid w:val="00861BE1"/>
    <w:rsid w:val="00A54298"/>
    <w:rsid w:val="00C05D08"/>
    <w:rsid w:val="00C5078A"/>
    <w:rsid w:val="00D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2017-01-30T17:48:00Z</dcterms:created>
  <dcterms:modified xsi:type="dcterms:W3CDTF">2017-01-30T17:55:00Z</dcterms:modified>
</cp:coreProperties>
</file>